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AD060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24.06.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6059DC">
        <w:rPr>
          <w:sz w:val="28"/>
          <w:szCs w:val="28"/>
        </w:rPr>
        <w:t>96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1B20E4" w:rsidRDefault="00AC4234" w:rsidP="001B20E4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 </w:t>
      </w:r>
      <w:r w:rsidR="00CE620F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</w:t>
      </w:r>
      <w:r w:rsidR="001B20E4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решением </w:t>
      </w:r>
      <w:r w:rsidR="001B20E4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Думы </w:t>
      </w:r>
      <w:r w:rsidR="001B20E4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1B20E4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1B20E4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района </w:t>
      </w:r>
    </w:p>
    <w:p w:rsidR="009F1709" w:rsidRPr="00612B98" w:rsidRDefault="00AC4234" w:rsidP="001B20E4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>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 xml:space="preserve">и на основании </w:t>
      </w:r>
      <w:r w:rsidR="00B940B9">
        <w:rPr>
          <w:b w:val="0"/>
          <w:sz w:val="28"/>
          <w:szCs w:val="28"/>
        </w:rPr>
        <w:t xml:space="preserve">ходатайства </w:t>
      </w:r>
      <w:r w:rsidR="00B940B9">
        <w:rPr>
          <w:b w:val="0"/>
          <w:color w:val="auto"/>
          <w:sz w:val="28"/>
          <w:szCs w:val="28"/>
        </w:rPr>
        <w:t>руководителя ООО «Архат»</w:t>
      </w:r>
      <w:r w:rsidR="00936E2A">
        <w:rPr>
          <w:b w:val="0"/>
          <w:color w:val="auto"/>
          <w:sz w:val="28"/>
          <w:szCs w:val="28"/>
        </w:rPr>
        <w:t>,</w:t>
      </w:r>
      <w:r w:rsidR="00BD7A18">
        <w:rPr>
          <w:b w:val="0"/>
          <w:color w:val="auto"/>
          <w:sz w:val="28"/>
          <w:szCs w:val="28"/>
        </w:rPr>
        <w:t xml:space="preserve"> главы Сунятсенского сельского поселения, главы Ивановского сельского поселения,</w:t>
      </w:r>
      <w:r w:rsidR="009B58F1">
        <w:rPr>
          <w:b w:val="0"/>
          <w:color w:val="auto"/>
          <w:sz w:val="28"/>
          <w:szCs w:val="28"/>
        </w:rPr>
        <w:t xml:space="preserve"> </w:t>
      </w:r>
      <w:r w:rsidR="00F3209A">
        <w:rPr>
          <w:b w:val="0"/>
          <w:color w:val="auto"/>
          <w:sz w:val="28"/>
          <w:szCs w:val="28"/>
        </w:rPr>
        <w:t xml:space="preserve">главы Григорьевского сельского поселения,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AF3842" w:rsidRDefault="0003050C" w:rsidP="002B4C40">
      <w:pPr>
        <w:jc w:val="both"/>
        <w:rPr>
          <w:b w:val="0"/>
          <w:sz w:val="16"/>
          <w:szCs w:val="16"/>
        </w:rPr>
      </w:pPr>
    </w:p>
    <w:p w:rsidR="009F1709" w:rsidRDefault="009F1709" w:rsidP="002B4C40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2B4C40">
      <w:pPr>
        <w:jc w:val="both"/>
        <w:rPr>
          <w:sz w:val="28"/>
          <w:szCs w:val="28"/>
        </w:rPr>
      </w:pPr>
    </w:p>
    <w:p w:rsidR="0005079E" w:rsidRDefault="00F652B8" w:rsidP="00CE620F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D91303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 xml:space="preserve">. </w:t>
      </w:r>
      <w:r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F45035">
        <w:rPr>
          <w:b w:val="0"/>
          <w:color w:val="auto"/>
          <w:sz w:val="28"/>
          <w:szCs w:val="28"/>
        </w:rPr>
        <w:t xml:space="preserve"> </w:t>
      </w:r>
      <w:r w:rsidR="00D01B06" w:rsidRPr="00D01B06">
        <w:rPr>
          <w:b w:val="0"/>
          <w:color w:val="auto"/>
          <w:sz w:val="28"/>
          <w:szCs w:val="28"/>
        </w:rPr>
        <w:t xml:space="preserve">за высокие показатели в работе, </w:t>
      </w:r>
      <w:r w:rsidR="00B940B9">
        <w:rPr>
          <w:b w:val="0"/>
          <w:color w:val="auto"/>
          <w:sz w:val="28"/>
          <w:szCs w:val="28"/>
        </w:rPr>
        <w:t>плодотворную работу, личный вклад в развитие торговли</w:t>
      </w:r>
      <w:r w:rsidR="00D01B06" w:rsidRPr="00D01B06">
        <w:rPr>
          <w:b w:val="0"/>
          <w:color w:val="auto"/>
          <w:sz w:val="28"/>
          <w:szCs w:val="28"/>
        </w:rPr>
        <w:t xml:space="preserve"> </w:t>
      </w:r>
      <w:r w:rsidR="00B17AB7">
        <w:rPr>
          <w:b w:val="0"/>
          <w:color w:val="auto"/>
          <w:sz w:val="28"/>
          <w:szCs w:val="28"/>
        </w:rPr>
        <w:t>и в связи с</w:t>
      </w:r>
      <w:r w:rsidR="00E37213">
        <w:rPr>
          <w:b w:val="0"/>
          <w:color w:val="auto"/>
          <w:sz w:val="28"/>
          <w:szCs w:val="28"/>
        </w:rPr>
        <w:t xml:space="preserve">  </w:t>
      </w:r>
      <w:r w:rsidR="003D3B02">
        <w:rPr>
          <w:b w:val="0"/>
          <w:color w:val="auto"/>
          <w:sz w:val="28"/>
          <w:szCs w:val="28"/>
        </w:rPr>
        <w:t>празднованием Дня работника</w:t>
      </w:r>
      <w:r w:rsidR="00B940B9">
        <w:rPr>
          <w:b w:val="0"/>
          <w:color w:val="auto"/>
          <w:sz w:val="28"/>
          <w:szCs w:val="28"/>
        </w:rPr>
        <w:t xml:space="preserve"> торговли</w:t>
      </w:r>
      <w:r w:rsidR="00F45035">
        <w:rPr>
          <w:b w:val="0"/>
          <w:color w:val="auto"/>
          <w:sz w:val="28"/>
          <w:szCs w:val="28"/>
        </w:rPr>
        <w:t>:</w:t>
      </w:r>
    </w:p>
    <w:p w:rsidR="00F45035" w:rsidRDefault="00F45035" w:rsidP="002B4C4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CD0829">
        <w:rPr>
          <w:b w:val="0"/>
          <w:color w:val="auto"/>
          <w:sz w:val="28"/>
          <w:szCs w:val="28"/>
        </w:rPr>
        <w:t xml:space="preserve">1.1. </w:t>
      </w:r>
      <w:r w:rsidR="00B940B9">
        <w:rPr>
          <w:b w:val="0"/>
          <w:color w:val="auto"/>
          <w:sz w:val="28"/>
          <w:szCs w:val="28"/>
        </w:rPr>
        <w:t>Теплюк Светлану Витальевну  - кладовщика ООО «Архат»</w:t>
      </w:r>
      <w:r w:rsidR="00BD7A18">
        <w:rPr>
          <w:b w:val="0"/>
          <w:color w:val="auto"/>
          <w:sz w:val="28"/>
          <w:szCs w:val="28"/>
        </w:rPr>
        <w:t>.</w:t>
      </w:r>
    </w:p>
    <w:p w:rsidR="00BD7A18" w:rsidRDefault="002B4C40" w:rsidP="002B4C4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B940B9" w:rsidRDefault="00BD7A18" w:rsidP="002B4C40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2.</w:t>
      </w:r>
      <w:r w:rsidRPr="00BD7A18">
        <w:rPr>
          <w:b w:val="0"/>
          <w:color w:val="auto"/>
          <w:sz w:val="28"/>
          <w:szCs w:val="28"/>
        </w:rPr>
        <w:t xml:space="preserve"> </w:t>
      </w:r>
      <w:r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</w:t>
      </w:r>
      <w:r w:rsidRPr="00D01B06">
        <w:rPr>
          <w:b w:val="0"/>
          <w:color w:val="auto"/>
          <w:sz w:val="28"/>
          <w:szCs w:val="28"/>
        </w:rPr>
        <w:t xml:space="preserve">за </w:t>
      </w:r>
      <w:r>
        <w:rPr>
          <w:b w:val="0"/>
          <w:color w:val="auto"/>
          <w:sz w:val="28"/>
          <w:szCs w:val="28"/>
        </w:rPr>
        <w:t>добросовестное отношение к своим обязанностям, доброжелательное отношение к покупателям  и в связи с  празднованием Дня работника торговли:</w:t>
      </w:r>
    </w:p>
    <w:p w:rsidR="00BD7A18" w:rsidRDefault="00BD7A18" w:rsidP="002B4C40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2.1. Ефименко Александру Васильевну</w:t>
      </w:r>
      <w:r w:rsidR="00BD55A5">
        <w:rPr>
          <w:b w:val="0"/>
          <w:color w:val="auto"/>
          <w:sz w:val="28"/>
          <w:szCs w:val="28"/>
        </w:rPr>
        <w:t xml:space="preserve">  - продавца магазина № 71 Михайловское райпо с. Родниковое.</w:t>
      </w:r>
    </w:p>
    <w:p w:rsidR="00BD55A5" w:rsidRDefault="00BD55A5" w:rsidP="002B4C40">
      <w:pPr>
        <w:widowControl w:val="0"/>
        <w:jc w:val="both"/>
        <w:rPr>
          <w:b w:val="0"/>
          <w:color w:val="auto"/>
          <w:sz w:val="28"/>
          <w:szCs w:val="28"/>
        </w:rPr>
      </w:pPr>
    </w:p>
    <w:p w:rsidR="00BD55A5" w:rsidRDefault="00BD55A5" w:rsidP="002B4C40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</w:t>
      </w:r>
      <w:r w:rsidR="00CE620F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 3.</w:t>
      </w:r>
      <w:r w:rsidRPr="00BD55A5">
        <w:t xml:space="preserve"> </w:t>
      </w:r>
      <w:r w:rsidRPr="00BD55A5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>
        <w:rPr>
          <w:b w:val="0"/>
          <w:color w:val="auto"/>
          <w:sz w:val="28"/>
          <w:szCs w:val="28"/>
        </w:rPr>
        <w:t xml:space="preserve">многолетний добросовестный труд </w:t>
      </w:r>
      <w:r w:rsidRPr="00BD55A5">
        <w:rPr>
          <w:b w:val="0"/>
          <w:color w:val="auto"/>
          <w:sz w:val="28"/>
          <w:szCs w:val="28"/>
        </w:rPr>
        <w:t xml:space="preserve"> и в связи с  празднованием Дня работника торговли</w:t>
      </w:r>
      <w:r>
        <w:rPr>
          <w:b w:val="0"/>
          <w:color w:val="auto"/>
          <w:sz w:val="28"/>
          <w:szCs w:val="28"/>
        </w:rPr>
        <w:t>:</w:t>
      </w:r>
    </w:p>
    <w:p w:rsidR="00BD55A5" w:rsidRDefault="00BD55A5" w:rsidP="002B4C40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3.1. Шевченко Алену Николаевну </w:t>
      </w:r>
      <w:r w:rsidR="00CE620F">
        <w:rPr>
          <w:b w:val="0"/>
          <w:color w:val="auto"/>
          <w:sz w:val="28"/>
          <w:szCs w:val="28"/>
        </w:rPr>
        <w:t>–</w:t>
      </w:r>
      <w:r>
        <w:rPr>
          <w:b w:val="0"/>
          <w:color w:val="auto"/>
          <w:sz w:val="28"/>
          <w:szCs w:val="28"/>
        </w:rPr>
        <w:t xml:space="preserve"> </w:t>
      </w:r>
      <w:r w:rsidR="00CE620F">
        <w:rPr>
          <w:b w:val="0"/>
          <w:color w:val="auto"/>
          <w:sz w:val="28"/>
          <w:szCs w:val="28"/>
        </w:rPr>
        <w:t>индивидуального предпринимателя.</w:t>
      </w:r>
    </w:p>
    <w:p w:rsidR="000D4F39" w:rsidRDefault="000D4F39" w:rsidP="002B4C40">
      <w:pPr>
        <w:widowControl w:val="0"/>
        <w:jc w:val="both"/>
        <w:rPr>
          <w:b w:val="0"/>
          <w:color w:val="auto"/>
          <w:sz w:val="28"/>
          <w:szCs w:val="28"/>
        </w:rPr>
      </w:pPr>
    </w:p>
    <w:p w:rsidR="000D4F39" w:rsidRDefault="000D4F39" w:rsidP="002B4C40">
      <w:pPr>
        <w:widowControl w:val="0"/>
        <w:jc w:val="both"/>
        <w:rPr>
          <w:b w:val="0"/>
          <w:color w:val="auto"/>
          <w:sz w:val="28"/>
          <w:szCs w:val="28"/>
        </w:rPr>
      </w:pPr>
    </w:p>
    <w:p w:rsidR="000D4F39" w:rsidRDefault="000D4F39" w:rsidP="002B4C40">
      <w:pPr>
        <w:widowControl w:val="0"/>
        <w:jc w:val="both"/>
        <w:rPr>
          <w:b w:val="0"/>
          <w:sz w:val="28"/>
          <w:szCs w:val="28"/>
        </w:rPr>
      </w:pPr>
    </w:p>
    <w:p w:rsidR="00CE620F" w:rsidRDefault="00B940B9" w:rsidP="00F3209A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</w:t>
      </w:r>
      <w:r w:rsidR="00F3209A">
        <w:rPr>
          <w:b w:val="0"/>
          <w:sz w:val="28"/>
          <w:szCs w:val="28"/>
        </w:rPr>
        <w:t xml:space="preserve"> 4.</w:t>
      </w:r>
      <w:r w:rsidR="00F3209A" w:rsidRPr="00F3209A">
        <w:t xml:space="preserve"> </w:t>
      </w:r>
      <w:r w:rsidR="00F3209A" w:rsidRPr="00BD55A5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F3209A" w:rsidRPr="00F3209A">
        <w:rPr>
          <w:b w:val="0"/>
          <w:sz w:val="28"/>
          <w:szCs w:val="28"/>
        </w:rPr>
        <w:t xml:space="preserve"> </w:t>
      </w:r>
      <w:r w:rsidR="00F3209A">
        <w:rPr>
          <w:b w:val="0"/>
          <w:sz w:val="28"/>
          <w:szCs w:val="28"/>
        </w:rPr>
        <w:t>з</w:t>
      </w:r>
      <w:r w:rsidR="00F3209A" w:rsidRPr="00F3209A">
        <w:rPr>
          <w:b w:val="0"/>
          <w:sz w:val="28"/>
          <w:szCs w:val="28"/>
        </w:rPr>
        <w:t>а добросовестный труд, высокий профессионализм, культурное обслуживание покупателей  и в связи</w:t>
      </w:r>
      <w:r w:rsidR="00F3209A">
        <w:rPr>
          <w:b w:val="0"/>
          <w:sz w:val="28"/>
          <w:szCs w:val="28"/>
        </w:rPr>
        <w:t xml:space="preserve"> </w:t>
      </w:r>
      <w:r w:rsidR="00F3209A" w:rsidRPr="00F3209A">
        <w:rPr>
          <w:b w:val="0"/>
          <w:sz w:val="28"/>
          <w:szCs w:val="28"/>
        </w:rPr>
        <w:t xml:space="preserve"> с  празднованием Дня работника торговли</w:t>
      </w:r>
      <w:r w:rsidR="00F3209A">
        <w:rPr>
          <w:b w:val="0"/>
          <w:sz w:val="28"/>
          <w:szCs w:val="28"/>
        </w:rPr>
        <w:t>:</w:t>
      </w:r>
    </w:p>
    <w:p w:rsidR="00F3209A" w:rsidRPr="00F3209A" w:rsidRDefault="00F3209A" w:rsidP="00F3209A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4.1. </w:t>
      </w:r>
      <w:r w:rsidRPr="00F3209A">
        <w:rPr>
          <w:b w:val="0"/>
          <w:sz w:val="28"/>
          <w:szCs w:val="28"/>
        </w:rPr>
        <w:t>Коллектив магазина «Универсал»</w:t>
      </w:r>
      <w:r>
        <w:rPr>
          <w:b w:val="0"/>
          <w:sz w:val="28"/>
          <w:szCs w:val="28"/>
        </w:rPr>
        <w:t xml:space="preserve">  </w:t>
      </w:r>
      <w:r w:rsidRPr="00F3209A">
        <w:rPr>
          <w:b w:val="0"/>
          <w:sz w:val="28"/>
          <w:szCs w:val="28"/>
        </w:rPr>
        <w:t>(ИП Амеркулова В.В.)</w:t>
      </w:r>
    </w:p>
    <w:p w:rsidR="00F3209A" w:rsidRPr="00F3209A" w:rsidRDefault="00F3209A" w:rsidP="00F3209A">
      <w:pPr>
        <w:widowControl w:val="0"/>
        <w:jc w:val="both"/>
        <w:rPr>
          <w:b w:val="0"/>
          <w:sz w:val="28"/>
          <w:szCs w:val="28"/>
        </w:rPr>
      </w:pPr>
    </w:p>
    <w:p w:rsidR="003E14DF" w:rsidRDefault="003E14DF" w:rsidP="003E14DF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 </w:t>
      </w:r>
      <w:r w:rsidRPr="00F3209A">
        <w:t xml:space="preserve"> </w:t>
      </w:r>
      <w:r w:rsidRPr="00BD55A5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F320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многолетний добросовестный труд</w:t>
      </w:r>
      <w:r w:rsidRPr="00F3209A">
        <w:rPr>
          <w:b w:val="0"/>
          <w:sz w:val="28"/>
          <w:szCs w:val="28"/>
        </w:rPr>
        <w:t>, высокий профессионализм</w:t>
      </w:r>
      <w:r>
        <w:rPr>
          <w:b w:val="0"/>
          <w:sz w:val="28"/>
          <w:szCs w:val="28"/>
        </w:rPr>
        <w:t xml:space="preserve"> </w:t>
      </w:r>
      <w:r w:rsidRPr="00F3209A">
        <w:rPr>
          <w:b w:val="0"/>
          <w:sz w:val="28"/>
          <w:szCs w:val="28"/>
        </w:rPr>
        <w:t>и в связи</w:t>
      </w:r>
      <w:r>
        <w:rPr>
          <w:b w:val="0"/>
          <w:sz w:val="28"/>
          <w:szCs w:val="28"/>
        </w:rPr>
        <w:t xml:space="preserve"> </w:t>
      </w:r>
      <w:r w:rsidRPr="00F3209A">
        <w:rPr>
          <w:b w:val="0"/>
          <w:sz w:val="28"/>
          <w:szCs w:val="28"/>
        </w:rPr>
        <w:t xml:space="preserve"> с  празднованием Дня работника торговли</w:t>
      </w:r>
      <w:r>
        <w:rPr>
          <w:b w:val="0"/>
          <w:sz w:val="28"/>
          <w:szCs w:val="28"/>
        </w:rPr>
        <w:t>:</w:t>
      </w:r>
    </w:p>
    <w:p w:rsidR="00CE620F" w:rsidRDefault="003E14DF" w:rsidP="00F3209A">
      <w:pPr>
        <w:widowControl w:val="0"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 Бурлак Максима Викторовича – индивидуального предпринимателя</w:t>
      </w:r>
    </w:p>
    <w:p w:rsidR="00CE620F" w:rsidRDefault="00CE620F" w:rsidP="002B4C40">
      <w:pPr>
        <w:widowControl w:val="0"/>
        <w:jc w:val="both"/>
        <w:rPr>
          <w:b w:val="0"/>
          <w:sz w:val="28"/>
          <w:szCs w:val="28"/>
        </w:rPr>
      </w:pPr>
    </w:p>
    <w:p w:rsidR="006754BC" w:rsidRDefault="00CE620F" w:rsidP="002B4C4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3E14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3E14DF">
        <w:rPr>
          <w:b w:val="0"/>
          <w:sz w:val="28"/>
          <w:szCs w:val="28"/>
        </w:rPr>
        <w:t>6</w:t>
      </w:r>
      <w:r w:rsidR="0005079E">
        <w:rPr>
          <w:b w:val="0"/>
          <w:sz w:val="28"/>
          <w:szCs w:val="28"/>
        </w:rPr>
        <w:t>.</w:t>
      </w:r>
      <w:r w:rsidR="00CC0E62">
        <w:rPr>
          <w:b w:val="0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принятия</w:t>
      </w:r>
      <w:r w:rsidR="00991DD5" w:rsidRPr="00A34A46">
        <w:rPr>
          <w:b w:val="0"/>
          <w:sz w:val="28"/>
          <w:szCs w:val="28"/>
        </w:rPr>
        <w:t>.</w:t>
      </w:r>
    </w:p>
    <w:p w:rsidR="008340E9" w:rsidRDefault="008340E9" w:rsidP="002B4C40">
      <w:pPr>
        <w:widowControl w:val="0"/>
        <w:jc w:val="both"/>
        <w:rPr>
          <w:b w:val="0"/>
          <w:sz w:val="28"/>
          <w:szCs w:val="28"/>
        </w:rPr>
      </w:pPr>
    </w:p>
    <w:p w:rsidR="008340E9" w:rsidRDefault="008340E9" w:rsidP="002B4C40">
      <w:pPr>
        <w:widowControl w:val="0"/>
        <w:jc w:val="both"/>
        <w:rPr>
          <w:b w:val="0"/>
          <w:sz w:val="28"/>
          <w:szCs w:val="28"/>
        </w:rPr>
      </w:pPr>
    </w:p>
    <w:p w:rsidR="008340E9" w:rsidRDefault="008340E9" w:rsidP="002B4C40">
      <w:pPr>
        <w:widowControl w:val="0"/>
        <w:jc w:val="both"/>
        <w:rPr>
          <w:b w:val="0"/>
          <w:sz w:val="28"/>
          <w:szCs w:val="28"/>
        </w:rPr>
      </w:pPr>
    </w:p>
    <w:p w:rsidR="006754BC" w:rsidRDefault="006754BC" w:rsidP="002B4C40">
      <w:pPr>
        <w:jc w:val="both"/>
        <w:rPr>
          <w:b w:val="0"/>
          <w:sz w:val="28"/>
          <w:szCs w:val="28"/>
        </w:rPr>
      </w:pPr>
    </w:p>
    <w:p w:rsidR="002B4C40" w:rsidRDefault="002B4C40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0D4F3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3050C"/>
    <w:rsid w:val="0004222D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4F39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97E1F"/>
    <w:rsid w:val="001A049E"/>
    <w:rsid w:val="001A703E"/>
    <w:rsid w:val="001A72E3"/>
    <w:rsid w:val="001B20E4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3B02"/>
    <w:rsid w:val="003D4561"/>
    <w:rsid w:val="003E006E"/>
    <w:rsid w:val="003E0513"/>
    <w:rsid w:val="003E0DCB"/>
    <w:rsid w:val="003E14DF"/>
    <w:rsid w:val="003E4E2E"/>
    <w:rsid w:val="003F45BC"/>
    <w:rsid w:val="003F7E47"/>
    <w:rsid w:val="00400E85"/>
    <w:rsid w:val="0040193A"/>
    <w:rsid w:val="00403F6C"/>
    <w:rsid w:val="004059F7"/>
    <w:rsid w:val="004156AB"/>
    <w:rsid w:val="004276B9"/>
    <w:rsid w:val="0043441F"/>
    <w:rsid w:val="0043645E"/>
    <w:rsid w:val="00437A67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322F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059DC"/>
    <w:rsid w:val="00611A93"/>
    <w:rsid w:val="00612B98"/>
    <w:rsid w:val="00615A05"/>
    <w:rsid w:val="00622ED9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40E9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39A6"/>
    <w:rsid w:val="00AC192B"/>
    <w:rsid w:val="00AC4234"/>
    <w:rsid w:val="00AD060E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40B9"/>
    <w:rsid w:val="00B95A6D"/>
    <w:rsid w:val="00B97FCA"/>
    <w:rsid w:val="00BB0286"/>
    <w:rsid w:val="00BB385C"/>
    <w:rsid w:val="00BB7FB7"/>
    <w:rsid w:val="00BD0F9D"/>
    <w:rsid w:val="00BD55A5"/>
    <w:rsid w:val="00BD7A18"/>
    <w:rsid w:val="00BE298D"/>
    <w:rsid w:val="00BF138A"/>
    <w:rsid w:val="00C0011E"/>
    <w:rsid w:val="00C01F85"/>
    <w:rsid w:val="00C0401A"/>
    <w:rsid w:val="00C416B0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D0829"/>
    <w:rsid w:val="00CD7BFD"/>
    <w:rsid w:val="00CE4F08"/>
    <w:rsid w:val="00CE620F"/>
    <w:rsid w:val="00D01B06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303"/>
    <w:rsid w:val="00D917E3"/>
    <w:rsid w:val="00DA0036"/>
    <w:rsid w:val="00DA319A"/>
    <w:rsid w:val="00DC3078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7922"/>
    <w:rsid w:val="00EF6497"/>
    <w:rsid w:val="00F26B95"/>
    <w:rsid w:val="00F3209A"/>
    <w:rsid w:val="00F41D9C"/>
    <w:rsid w:val="00F42553"/>
    <w:rsid w:val="00F45035"/>
    <w:rsid w:val="00F45D3D"/>
    <w:rsid w:val="00F52BF6"/>
    <w:rsid w:val="00F52DEF"/>
    <w:rsid w:val="00F55BD8"/>
    <w:rsid w:val="00F62F93"/>
    <w:rsid w:val="00F647A3"/>
    <w:rsid w:val="00F652B8"/>
    <w:rsid w:val="00F67943"/>
    <w:rsid w:val="00F70509"/>
    <w:rsid w:val="00F761FF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189E0A-7DE7-41CF-9308-8D51E00F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4</cp:revision>
  <cp:lastPrinted>2020-02-27T23:22:00Z</cp:lastPrinted>
  <dcterms:created xsi:type="dcterms:W3CDTF">2021-06-15T04:56:00Z</dcterms:created>
  <dcterms:modified xsi:type="dcterms:W3CDTF">2021-06-24T22:46:00Z</dcterms:modified>
</cp:coreProperties>
</file>